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2B" w:rsidRDefault="007F6145" w:rsidP="00A74B70">
      <w:pPr>
        <w:spacing w:beforeLines="80" w:afterLines="80" w:line="360" w:lineRule="auto"/>
        <w:ind w:leftChars="-405" w:left="-850" w:rightChars="-137" w:right="-288"/>
        <w:jc w:val="center"/>
        <w:rPr>
          <w:rFonts w:ascii="黑体" w:eastAsia="黑体"/>
          <w:b/>
          <w:sz w:val="30"/>
          <w:szCs w:val="30"/>
        </w:rPr>
      </w:pPr>
      <w:r w:rsidRPr="00520305">
        <w:rPr>
          <w:rFonts w:ascii="黑体" w:eastAsia="黑体" w:hint="eastAsia"/>
          <w:b/>
          <w:sz w:val="30"/>
          <w:szCs w:val="30"/>
        </w:rPr>
        <w:t>上海市闵行区公共租赁住房</w:t>
      </w:r>
      <w:r w:rsidR="00044915" w:rsidRPr="00520305">
        <w:rPr>
          <w:rFonts w:ascii="黑体" w:eastAsia="黑体" w:hint="eastAsia"/>
          <w:b/>
          <w:sz w:val="30"/>
          <w:szCs w:val="30"/>
        </w:rPr>
        <w:t>申请须知</w:t>
      </w:r>
    </w:p>
    <w:p w:rsidR="007F6145" w:rsidRPr="007F632B" w:rsidRDefault="007F6145" w:rsidP="00A74B70">
      <w:pPr>
        <w:spacing w:beforeLines="80" w:afterLines="80" w:line="360" w:lineRule="auto"/>
        <w:ind w:leftChars="-742" w:left="-1558" w:rightChars="-137" w:right="-288" w:firstLineChars="282" w:firstLine="846"/>
        <w:jc w:val="center"/>
        <w:rPr>
          <w:rFonts w:ascii="黑体" w:eastAsia="黑体"/>
          <w:b/>
          <w:sz w:val="30"/>
          <w:szCs w:val="30"/>
        </w:rPr>
      </w:pPr>
      <w:r w:rsidRPr="00520305">
        <w:rPr>
          <w:rFonts w:ascii="黑体" w:eastAsia="黑体" w:hint="eastAsia"/>
          <w:sz w:val="30"/>
          <w:szCs w:val="30"/>
        </w:rPr>
        <w:t>（市筹房源）</w:t>
      </w:r>
    </w:p>
    <w:p w:rsidR="000C4F4B" w:rsidRPr="0062029F" w:rsidRDefault="005D223D" w:rsidP="00A74B70">
      <w:pPr>
        <w:spacing w:beforeLines="50" w:afterLines="50"/>
        <w:ind w:leftChars="-405" w:left="-850" w:rightChars="-137" w:right="-288" w:firstLineChars="282" w:firstLine="679"/>
        <w:rPr>
          <w:b/>
          <w:sz w:val="24"/>
        </w:rPr>
      </w:pPr>
      <w:r>
        <w:rPr>
          <w:rFonts w:hint="eastAsia"/>
          <w:b/>
          <w:sz w:val="24"/>
        </w:rPr>
        <w:t>一</w:t>
      </w:r>
      <w:r w:rsidR="007F6145" w:rsidRPr="0062029F">
        <w:rPr>
          <w:rFonts w:hint="eastAsia"/>
          <w:b/>
          <w:sz w:val="24"/>
        </w:rPr>
        <w:t>、</w:t>
      </w:r>
      <w:r w:rsidR="000C4F4B" w:rsidRPr="0062029F">
        <w:rPr>
          <w:rFonts w:hint="eastAsia"/>
          <w:b/>
          <w:sz w:val="24"/>
        </w:rPr>
        <w:t>申请条件</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申请</w:t>
      </w:r>
      <w:r>
        <w:rPr>
          <w:rFonts w:hint="eastAsia"/>
          <w:sz w:val="24"/>
        </w:rPr>
        <w:t>本市</w:t>
      </w:r>
      <w:proofErr w:type="gramStart"/>
      <w:r>
        <w:rPr>
          <w:rFonts w:hint="eastAsia"/>
          <w:sz w:val="24"/>
        </w:rPr>
        <w:t>市</w:t>
      </w:r>
      <w:proofErr w:type="gramEnd"/>
      <w:r w:rsidRPr="00461239">
        <w:rPr>
          <w:rFonts w:hint="eastAsia"/>
          <w:sz w:val="24"/>
        </w:rPr>
        <w:t>筹公共租赁住房准入资格的单身申请人或申请家庭主申请人应当符合以下条件之一：</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1</w:t>
      </w:r>
      <w:r w:rsidRPr="00461239">
        <w:rPr>
          <w:rFonts w:hint="eastAsia"/>
          <w:sz w:val="24"/>
        </w:rPr>
        <w:t>、具有本市常住户口，且与</w:t>
      </w:r>
      <w:r>
        <w:rPr>
          <w:rFonts w:hint="eastAsia"/>
          <w:sz w:val="24"/>
        </w:rPr>
        <w:t>本市</w:t>
      </w:r>
      <w:r w:rsidRPr="00461239">
        <w:rPr>
          <w:rFonts w:hint="eastAsia"/>
          <w:sz w:val="24"/>
        </w:rPr>
        <w:t>单位签订一年以上（含一年）劳动合同；</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2</w:t>
      </w:r>
      <w:r w:rsidRPr="00461239">
        <w:rPr>
          <w:rFonts w:hint="eastAsia"/>
          <w:sz w:val="24"/>
        </w:rPr>
        <w:t>、持有</w:t>
      </w:r>
      <w:r w:rsidR="00B92B39">
        <w:rPr>
          <w:rFonts w:hint="eastAsia"/>
          <w:sz w:val="24"/>
        </w:rPr>
        <w:t>有效期内</w:t>
      </w:r>
      <w:r w:rsidRPr="00461239">
        <w:rPr>
          <w:rFonts w:hint="eastAsia"/>
          <w:sz w:val="24"/>
        </w:rPr>
        <w:t>《上海市居住证》达到两年以上（之前持有《上海市临时居住证》年限可合并计算），并且在沪连续缴纳社会保险金达一年以上，且与</w:t>
      </w:r>
      <w:r w:rsidR="00A74B70">
        <w:rPr>
          <w:rFonts w:hint="eastAsia"/>
          <w:sz w:val="24"/>
        </w:rPr>
        <w:t>闵行区</w:t>
      </w:r>
      <w:r w:rsidRPr="00461239">
        <w:rPr>
          <w:rFonts w:hint="eastAsia"/>
          <w:sz w:val="24"/>
        </w:rPr>
        <w:t>单位签订一年以上（含一年）劳动合同；</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3</w:t>
      </w:r>
      <w:r w:rsidRPr="00461239">
        <w:rPr>
          <w:rFonts w:hint="eastAsia"/>
          <w:sz w:val="24"/>
        </w:rPr>
        <w:t>、持有</w:t>
      </w:r>
      <w:r w:rsidR="00B92B39">
        <w:rPr>
          <w:rFonts w:hint="eastAsia"/>
          <w:sz w:val="24"/>
        </w:rPr>
        <w:t>有效期内</w:t>
      </w:r>
      <w:r w:rsidRPr="00461239">
        <w:rPr>
          <w:rFonts w:hint="eastAsia"/>
          <w:sz w:val="24"/>
        </w:rPr>
        <w:t>《上海市居住证》或《上海市临时居住证》，在沪缴纳社会保险金，与</w:t>
      </w:r>
      <w:r w:rsidR="006C61FE">
        <w:rPr>
          <w:rFonts w:hint="eastAsia"/>
          <w:sz w:val="24"/>
        </w:rPr>
        <w:t>闵行区</w:t>
      </w:r>
      <w:r w:rsidRPr="00461239">
        <w:rPr>
          <w:rFonts w:hint="eastAsia"/>
          <w:sz w:val="24"/>
        </w:rPr>
        <w:t>所属单位签订二年以上（含二年）劳动合同，</w:t>
      </w:r>
      <w:proofErr w:type="gramStart"/>
      <w:r w:rsidRPr="00461239">
        <w:rPr>
          <w:rFonts w:hint="eastAsia"/>
          <w:sz w:val="24"/>
        </w:rPr>
        <w:t>且单位</w:t>
      </w:r>
      <w:proofErr w:type="gramEnd"/>
      <w:r w:rsidRPr="00461239">
        <w:rPr>
          <w:rFonts w:hint="eastAsia"/>
          <w:sz w:val="24"/>
        </w:rPr>
        <w:t>同意由单位承租公共租赁住房的。</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申请</w:t>
      </w:r>
      <w:r>
        <w:rPr>
          <w:rFonts w:hint="eastAsia"/>
          <w:sz w:val="24"/>
        </w:rPr>
        <w:t>本市</w:t>
      </w:r>
      <w:proofErr w:type="gramStart"/>
      <w:r>
        <w:rPr>
          <w:rFonts w:hint="eastAsia"/>
          <w:sz w:val="24"/>
        </w:rPr>
        <w:t>市</w:t>
      </w:r>
      <w:proofErr w:type="gramEnd"/>
      <w:r w:rsidRPr="00461239">
        <w:rPr>
          <w:rFonts w:hint="eastAsia"/>
          <w:sz w:val="24"/>
        </w:rPr>
        <w:t>筹公共租赁住房准入资格的单身申请人或申请家庭全体成员应当同时符合以下条件：</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1</w:t>
      </w:r>
      <w:r w:rsidRPr="00461239">
        <w:rPr>
          <w:rFonts w:hint="eastAsia"/>
          <w:sz w:val="24"/>
        </w:rPr>
        <w:t>、</w:t>
      </w:r>
      <w:r w:rsidR="00FF75B5" w:rsidRPr="005810E3">
        <w:rPr>
          <w:rFonts w:hint="eastAsia"/>
          <w:sz w:val="24"/>
        </w:rPr>
        <w:t>在本市人均住房建筑面积低于</w:t>
      </w:r>
      <w:r w:rsidR="00FF75B5" w:rsidRPr="005810E3">
        <w:rPr>
          <w:rFonts w:hint="eastAsia"/>
          <w:sz w:val="24"/>
        </w:rPr>
        <w:t>15</w:t>
      </w:r>
      <w:r w:rsidR="00FF75B5" w:rsidRPr="005810E3">
        <w:rPr>
          <w:rFonts w:hint="eastAsia"/>
          <w:sz w:val="24"/>
        </w:rPr>
        <w:t>平方米</w:t>
      </w:r>
      <w:r w:rsidRPr="00461239">
        <w:rPr>
          <w:rFonts w:hint="eastAsia"/>
          <w:sz w:val="24"/>
        </w:rPr>
        <w:t>；</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2</w:t>
      </w:r>
      <w:r w:rsidRPr="00461239">
        <w:rPr>
          <w:rFonts w:hint="eastAsia"/>
          <w:sz w:val="24"/>
        </w:rPr>
        <w:t>、未享受本市廉租住房、共有产权保障住房政策。</w:t>
      </w:r>
    </w:p>
    <w:p w:rsidR="00461239" w:rsidRPr="00461239" w:rsidRDefault="00461239" w:rsidP="00A74B70">
      <w:pPr>
        <w:spacing w:beforeLines="50" w:afterLines="50"/>
        <w:ind w:leftChars="-405" w:left="-850" w:rightChars="-137" w:right="-288" w:firstLineChars="282" w:firstLine="677"/>
        <w:rPr>
          <w:sz w:val="24"/>
        </w:rPr>
      </w:pPr>
      <w:r w:rsidRPr="00461239">
        <w:rPr>
          <w:rFonts w:hint="eastAsia"/>
          <w:sz w:val="24"/>
        </w:rPr>
        <w:t>其中，</w:t>
      </w:r>
      <w:r w:rsidR="00B92B39">
        <w:rPr>
          <w:rFonts w:hint="eastAsia"/>
          <w:sz w:val="24"/>
        </w:rPr>
        <w:t>单身申请人或申请家庭主申请人</w:t>
      </w:r>
      <w:r w:rsidR="00AE2D61" w:rsidRPr="00AE2D61">
        <w:rPr>
          <w:rFonts w:hint="eastAsia"/>
          <w:sz w:val="24"/>
        </w:rPr>
        <w:t>工作单位在本市徐汇区、长宁区、普陀区、虹口区、杨浦区、黄浦区、静安区和浦东新区（不含原南汇区），但</w:t>
      </w:r>
      <w:r w:rsidR="00B92B39">
        <w:rPr>
          <w:rFonts w:hint="eastAsia"/>
          <w:sz w:val="24"/>
        </w:rPr>
        <w:t>申请家庭成员</w:t>
      </w:r>
      <w:r w:rsidR="00AE2D61" w:rsidRPr="00AE2D61">
        <w:rPr>
          <w:rFonts w:hint="eastAsia"/>
          <w:sz w:val="24"/>
        </w:rPr>
        <w:t>户籍地位于本市宝山区、</w:t>
      </w:r>
      <w:r w:rsidR="00A74B70">
        <w:rPr>
          <w:rFonts w:hint="eastAsia"/>
          <w:sz w:val="24"/>
        </w:rPr>
        <w:t>闵行区、</w:t>
      </w:r>
      <w:r w:rsidR="00AE2D61" w:rsidRPr="00AE2D61">
        <w:rPr>
          <w:rFonts w:hint="eastAsia"/>
          <w:sz w:val="24"/>
        </w:rPr>
        <w:t>嘉定区、金山区、奉贤区、松江区、青浦区、崇明县和原</w:t>
      </w:r>
      <w:proofErr w:type="gramStart"/>
      <w:r w:rsidR="00AE2D61" w:rsidRPr="00AE2D61">
        <w:rPr>
          <w:rFonts w:hint="eastAsia"/>
          <w:sz w:val="24"/>
        </w:rPr>
        <w:t>南汇区</w:t>
      </w:r>
      <w:proofErr w:type="gramEnd"/>
      <w:r w:rsidR="00AE2D61" w:rsidRPr="00AE2D61">
        <w:rPr>
          <w:rFonts w:hint="eastAsia"/>
          <w:sz w:val="24"/>
        </w:rPr>
        <w:t>的，</w:t>
      </w:r>
      <w:r w:rsidR="00B92B39">
        <w:rPr>
          <w:rFonts w:hint="eastAsia"/>
          <w:sz w:val="24"/>
        </w:rPr>
        <w:t>且申请家庭成员均不是该户籍地住房产权人的，该</w:t>
      </w:r>
      <w:r w:rsidR="00AE2D61" w:rsidRPr="00AE2D61">
        <w:rPr>
          <w:rFonts w:hint="eastAsia"/>
          <w:sz w:val="24"/>
        </w:rPr>
        <w:t>户籍地住房可不计建筑面积。</w:t>
      </w:r>
    </w:p>
    <w:p w:rsidR="00520305" w:rsidRPr="00B92B39" w:rsidRDefault="00520305" w:rsidP="00A74B70">
      <w:pPr>
        <w:spacing w:beforeLines="50" w:afterLines="50"/>
        <w:ind w:leftChars="-405" w:left="-850" w:rightChars="-137" w:right="-288" w:firstLineChars="282" w:firstLine="679"/>
        <w:rPr>
          <w:b/>
          <w:sz w:val="24"/>
        </w:rPr>
      </w:pPr>
    </w:p>
    <w:p w:rsidR="000C4F4B" w:rsidRPr="0062029F" w:rsidRDefault="005D223D" w:rsidP="00A74B70">
      <w:pPr>
        <w:spacing w:beforeLines="50" w:afterLines="50"/>
        <w:ind w:leftChars="-405" w:left="-850" w:rightChars="-137" w:right="-288" w:firstLineChars="282" w:firstLine="679"/>
        <w:rPr>
          <w:b/>
          <w:sz w:val="24"/>
        </w:rPr>
      </w:pPr>
      <w:r>
        <w:rPr>
          <w:rFonts w:hint="eastAsia"/>
          <w:b/>
          <w:sz w:val="24"/>
        </w:rPr>
        <w:t>二</w:t>
      </w:r>
      <w:r w:rsidR="007F6145" w:rsidRPr="0062029F">
        <w:rPr>
          <w:rFonts w:hint="eastAsia"/>
          <w:b/>
          <w:sz w:val="24"/>
        </w:rPr>
        <w:t>、</w:t>
      </w:r>
      <w:r w:rsidR="00F64746" w:rsidRPr="0062029F">
        <w:rPr>
          <w:rFonts w:hint="eastAsia"/>
          <w:b/>
          <w:sz w:val="24"/>
        </w:rPr>
        <w:t>需要提交</w:t>
      </w:r>
      <w:r w:rsidR="0035788E" w:rsidRPr="0062029F">
        <w:rPr>
          <w:rFonts w:hint="eastAsia"/>
          <w:b/>
          <w:sz w:val="24"/>
        </w:rPr>
        <w:t>的</w:t>
      </w:r>
      <w:r w:rsidR="00F64746" w:rsidRPr="0062029F">
        <w:rPr>
          <w:rFonts w:hint="eastAsia"/>
          <w:b/>
          <w:sz w:val="24"/>
        </w:rPr>
        <w:t>材料</w:t>
      </w:r>
      <w:r w:rsidR="00133B52">
        <w:rPr>
          <w:rFonts w:hint="eastAsia"/>
          <w:b/>
          <w:sz w:val="24"/>
        </w:rPr>
        <w:t>（复印件需提供完整）</w:t>
      </w:r>
    </w:p>
    <w:p w:rsidR="00F64746" w:rsidRPr="0062029F" w:rsidRDefault="00F64746" w:rsidP="00A74B70">
      <w:pPr>
        <w:spacing w:beforeLines="50" w:afterLines="50"/>
        <w:ind w:leftChars="-405" w:left="-850" w:rightChars="-137" w:right="-288" w:firstLineChars="282" w:firstLine="677"/>
        <w:rPr>
          <w:sz w:val="24"/>
        </w:rPr>
      </w:pPr>
      <w:r w:rsidRPr="0062029F">
        <w:rPr>
          <w:rFonts w:hint="eastAsia"/>
          <w:sz w:val="24"/>
        </w:rPr>
        <w:t>单身申请人（申请家庭）应当如实填报申请表，</w:t>
      </w:r>
      <w:proofErr w:type="gramStart"/>
      <w:r w:rsidRPr="0062029F">
        <w:rPr>
          <w:rFonts w:hint="eastAsia"/>
          <w:sz w:val="24"/>
        </w:rPr>
        <w:t>作出</w:t>
      </w:r>
      <w:proofErr w:type="gramEnd"/>
      <w:r w:rsidRPr="0062029F">
        <w:rPr>
          <w:rFonts w:hint="eastAsia"/>
          <w:sz w:val="24"/>
        </w:rPr>
        <w:t>书面诚信承诺，并提交以下申请材料：</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t>1</w:t>
      </w:r>
      <w:r>
        <w:rPr>
          <w:rFonts w:hint="eastAsia"/>
          <w:sz w:val="24"/>
        </w:rPr>
        <w:t>、</w:t>
      </w:r>
      <w:r w:rsidR="00F64746" w:rsidRPr="0062029F">
        <w:rPr>
          <w:rFonts w:hint="eastAsia"/>
          <w:sz w:val="24"/>
        </w:rPr>
        <w:t>公共租赁住房准入资格申请表（</w:t>
      </w:r>
      <w:proofErr w:type="gramStart"/>
      <w:r w:rsidR="00F64746" w:rsidRPr="0062029F">
        <w:rPr>
          <w:rFonts w:hint="eastAsia"/>
          <w:sz w:val="24"/>
        </w:rPr>
        <w:t>含单位</w:t>
      </w:r>
      <w:proofErr w:type="gramEnd"/>
      <w:r w:rsidR="00F64746" w:rsidRPr="0062029F">
        <w:rPr>
          <w:rFonts w:hint="eastAsia"/>
          <w:sz w:val="24"/>
        </w:rPr>
        <w:t>初审意见）</w:t>
      </w:r>
      <w:r w:rsidR="00044915" w:rsidRPr="0062029F">
        <w:rPr>
          <w:rFonts w:hint="eastAsia"/>
          <w:sz w:val="24"/>
        </w:rPr>
        <w:t>；</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t>2</w:t>
      </w:r>
      <w:r>
        <w:rPr>
          <w:rFonts w:hint="eastAsia"/>
          <w:sz w:val="24"/>
        </w:rPr>
        <w:t>、</w:t>
      </w:r>
      <w:r w:rsidR="00F64746" w:rsidRPr="0062029F">
        <w:rPr>
          <w:rFonts w:hint="eastAsia"/>
          <w:sz w:val="24"/>
        </w:rPr>
        <w:t>单身申请人（申请家庭成员）的身份证</w:t>
      </w:r>
      <w:r w:rsidR="008E41BF">
        <w:rPr>
          <w:rFonts w:hint="eastAsia"/>
          <w:sz w:val="24"/>
        </w:rPr>
        <w:t>（含未成年子女出生证明</w:t>
      </w:r>
      <w:r w:rsidR="005D5C42" w:rsidRPr="0062029F">
        <w:rPr>
          <w:rFonts w:hint="eastAsia"/>
          <w:sz w:val="24"/>
        </w:rPr>
        <w:t>复印件</w:t>
      </w:r>
      <w:r w:rsidR="008E41BF">
        <w:rPr>
          <w:rFonts w:hint="eastAsia"/>
          <w:sz w:val="24"/>
        </w:rPr>
        <w:t>）</w:t>
      </w:r>
      <w:r w:rsidR="00F64746" w:rsidRPr="0062029F">
        <w:rPr>
          <w:rFonts w:hint="eastAsia"/>
          <w:sz w:val="24"/>
        </w:rPr>
        <w:t>（出示原件）；</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t>3</w:t>
      </w:r>
      <w:r>
        <w:rPr>
          <w:rFonts w:hint="eastAsia"/>
          <w:sz w:val="24"/>
        </w:rPr>
        <w:t>、</w:t>
      </w:r>
      <w:r w:rsidR="0035788E" w:rsidRPr="0062029F">
        <w:rPr>
          <w:rFonts w:hint="eastAsia"/>
          <w:sz w:val="24"/>
        </w:rPr>
        <w:t>单身申请人（申请家庭成员）的</w:t>
      </w:r>
      <w:r w:rsidR="00A00355">
        <w:rPr>
          <w:rFonts w:hint="eastAsia"/>
          <w:sz w:val="24"/>
        </w:rPr>
        <w:t>户口簿复印件，</w:t>
      </w:r>
      <w:r w:rsidR="008E41BF">
        <w:rPr>
          <w:rFonts w:hint="eastAsia"/>
          <w:sz w:val="24"/>
        </w:rPr>
        <w:t>本市户籍证明复印件；</w:t>
      </w:r>
      <w:r w:rsidR="0035788E" w:rsidRPr="0062029F">
        <w:rPr>
          <w:rFonts w:hint="eastAsia"/>
          <w:sz w:val="24"/>
        </w:rPr>
        <w:t>《上海市</w:t>
      </w:r>
      <w:r w:rsidR="00F64746" w:rsidRPr="0062029F">
        <w:rPr>
          <w:rFonts w:hint="eastAsia"/>
          <w:sz w:val="24"/>
        </w:rPr>
        <w:t>居住证》或《上海市临时居住证》复印件及相关办理证明</w:t>
      </w:r>
      <w:r w:rsidR="007F632B">
        <w:rPr>
          <w:rFonts w:hint="eastAsia"/>
          <w:sz w:val="24"/>
        </w:rPr>
        <w:t>【提供持证累积满</w:t>
      </w:r>
      <w:r w:rsidR="007F632B">
        <w:rPr>
          <w:rFonts w:hint="eastAsia"/>
          <w:sz w:val="24"/>
        </w:rPr>
        <w:t>2</w:t>
      </w:r>
      <w:r w:rsidR="007F632B">
        <w:rPr>
          <w:rFonts w:hint="eastAsia"/>
          <w:sz w:val="24"/>
        </w:rPr>
        <w:t>年以上证明</w:t>
      </w:r>
      <w:r w:rsidR="004905AC">
        <w:rPr>
          <w:rFonts w:hint="eastAsia"/>
          <w:sz w:val="24"/>
        </w:rPr>
        <w:t>】</w:t>
      </w:r>
      <w:r w:rsidR="00F64746" w:rsidRPr="0062029F">
        <w:rPr>
          <w:rFonts w:hint="eastAsia"/>
          <w:sz w:val="24"/>
        </w:rPr>
        <w:t>（出示原件）</w:t>
      </w:r>
      <w:r w:rsidR="00044915" w:rsidRPr="0062029F">
        <w:rPr>
          <w:rFonts w:hint="eastAsia"/>
          <w:sz w:val="24"/>
        </w:rPr>
        <w:t>；</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t>4</w:t>
      </w:r>
      <w:r>
        <w:rPr>
          <w:rFonts w:hint="eastAsia"/>
          <w:sz w:val="24"/>
        </w:rPr>
        <w:t>、</w:t>
      </w:r>
      <w:r w:rsidR="00F64746" w:rsidRPr="0062029F">
        <w:rPr>
          <w:rFonts w:hint="eastAsia"/>
          <w:sz w:val="24"/>
        </w:rPr>
        <w:t>申请家庭成员的</w:t>
      </w:r>
      <w:r w:rsidR="000373F8" w:rsidRPr="00A33080">
        <w:rPr>
          <w:rFonts w:ascii="宋体" w:hAnsi="宋体" w:cs="宋体"/>
          <w:kern w:val="0"/>
          <w:sz w:val="24"/>
        </w:rPr>
        <w:t>婚姻状况证明</w:t>
      </w:r>
      <w:r w:rsidR="00F64746" w:rsidRPr="0062029F">
        <w:rPr>
          <w:rFonts w:hint="eastAsia"/>
          <w:sz w:val="24"/>
        </w:rPr>
        <w:t>复印件</w:t>
      </w:r>
      <w:r w:rsidR="003B35A4" w:rsidRPr="0062029F">
        <w:rPr>
          <w:rFonts w:hint="eastAsia"/>
          <w:sz w:val="24"/>
        </w:rPr>
        <w:t>（出示原件）</w:t>
      </w:r>
      <w:r w:rsidR="003B35A4">
        <w:rPr>
          <w:rFonts w:hint="eastAsia"/>
          <w:sz w:val="24"/>
        </w:rPr>
        <w:t>；</w:t>
      </w:r>
      <w:r w:rsidR="00E56C98" w:rsidRPr="0062029F">
        <w:rPr>
          <w:rFonts w:hint="eastAsia"/>
          <w:sz w:val="24"/>
        </w:rPr>
        <w:t xml:space="preserve"> </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t>5</w:t>
      </w:r>
      <w:r>
        <w:rPr>
          <w:rFonts w:hint="eastAsia"/>
          <w:sz w:val="24"/>
        </w:rPr>
        <w:t>、</w:t>
      </w:r>
      <w:r w:rsidR="00F64746" w:rsidRPr="0062029F">
        <w:rPr>
          <w:rFonts w:hint="eastAsia"/>
          <w:sz w:val="24"/>
        </w:rPr>
        <w:t>单身申请人（申请家庭成员）拥有本市产权住房的《房地产权证》复印件，承租本市公有住房的《租用居住公房凭证》；其中本市户籍人员，还需提供户籍地住房的相关证明材料（出示原件）</w:t>
      </w:r>
      <w:r w:rsidR="00044915" w:rsidRPr="0062029F">
        <w:rPr>
          <w:rFonts w:hint="eastAsia"/>
          <w:sz w:val="24"/>
        </w:rPr>
        <w:t>；</w:t>
      </w:r>
    </w:p>
    <w:p w:rsidR="00F64746" w:rsidRPr="0062029F" w:rsidRDefault="007006B2" w:rsidP="00A74B70">
      <w:pPr>
        <w:spacing w:beforeLines="50" w:afterLines="50"/>
        <w:ind w:leftChars="-405" w:left="-850" w:rightChars="-137" w:right="-288" w:firstLineChars="282" w:firstLine="677"/>
        <w:rPr>
          <w:sz w:val="24"/>
        </w:rPr>
      </w:pPr>
      <w:r>
        <w:rPr>
          <w:rFonts w:hint="eastAsia"/>
          <w:sz w:val="24"/>
        </w:rPr>
        <w:lastRenderedPageBreak/>
        <w:t>6</w:t>
      </w:r>
      <w:r>
        <w:rPr>
          <w:rFonts w:hint="eastAsia"/>
          <w:sz w:val="24"/>
        </w:rPr>
        <w:t>、</w:t>
      </w:r>
      <w:r w:rsidR="00F64746" w:rsidRPr="0062029F">
        <w:rPr>
          <w:rFonts w:hint="eastAsia"/>
          <w:sz w:val="24"/>
        </w:rPr>
        <w:t>持有《上海市居住证》的单身申请人（申请家庭主申请人）的社会保险缴纳证明</w:t>
      </w:r>
      <w:r w:rsidR="004905AC">
        <w:rPr>
          <w:rFonts w:hint="eastAsia"/>
          <w:sz w:val="24"/>
        </w:rPr>
        <w:t>【</w:t>
      </w:r>
      <w:r w:rsidR="00265B00">
        <w:rPr>
          <w:rFonts w:hint="eastAsia"/>
          <w:sz w:val="24"/>
        </w:rPr>
        <w:t>社保中心拉取</w:t>
      </w:r>
      <w:r w:rsidR="004905AC">
        <w:rPr>
          <w:rFonts w:hint="eastAsia"/>
          <w:sz w:val="24"/>
        </w:rPr>
        <w:t>】</w:t>
      </w:r>
      <w:r w:rsidR="00F64746" w:rsidRPr="0062029F">
        <w:rPr>
          <w:rFonts w:hint="eastAsia"/>
          <w:sz w:val="24"/>
        </w:rPr>
        <w:t>；</w:t>
      </w:r>
    </w:p>
    <w:p w:rsidR="000C4F4B" w:rsidRPr="0062029F" w:rsidRDefault="007006B2" w:rsidP="00A74B70">
      <w:pPr>
        <w:spacing w:beforeLines="50" w:afterLines="50"/>
        <w:ind w:leftChars="-405" w:left="-850" w:rightChars="-137" w:right="-288" w:firstLineChars="282" w:firstLine="677"/>
        <w:rPr>
          <w:sz w:val="24"/>
        </w:rPr>
      </w:pPr>
      <w:r>
        <w:rPr>
          <w:rFonts w:hint="eastAsia"/>
          <w:sz w:val="24"/>
        </w:rPr>
        <w:t>7</w:t>
      </w:r>
      <w:r>
        <w:rPr>
          <w:rFonts w:hint="eastAsia"/>
          <w:sz w:val="24"/>
        </w:rPr>
        <w:t>、</w:t>
      </w:r>
      <w:r w:rsidR="00F64746" w:rsidRPr="0062029F">
        <w:rPr>
          <w:rFonts w:hint="eastAsia"/>
          <w:sz w:val="24"/>
        </w:rPr>
        <w:t>单身申请人（申请家庭主申请人）的劳动合同</w:t>
      </w:r>
      <w:r w:rsidR="008C2320">
        <w:rPr>
          <w:rFonts w:hint="eastAsia"/>
          <w:sz w:val="24"/>
        </w:rPr>
        <w:t>复印件</w:t>
      </w:r>
      <w:r w:rsidR="00F64746" w:rsidRPr="0062029F">
        <w:rPr>
          <w:rFonts w:hint="eastAsia"/>
          <w:sz w:val="24"/>
        </w:rPr>
        <w:t>（出示原件）</w:t>
      </w:r>
      <w:r w:rsidR="00044915" w:rsidRPr="0062029F">
        <w:rPr>
          <w:rFonts w:hint="eastAsia"/>
          <w:sz w:val="24"/>
        </w:rPr>
        <w:t>；</w:t>
      </w:r>
    </w:p>
    <w:p w:rsidR="000B0104" w:rsidRDefault="007006B2" w:rsidP="00A74B70">
      <w:pPr>
        <w:spacing w:beforeLines="50" w:afterLines="50"/>
        <w:ind w:leftChars="-405" w:left="-850" w:rightChars="-137" w:right="-288" w:firstLineChars="282" w:firstLine="677"/>
        <w:rPr>
          <w:sz w:val="24"/>
        </w:rPr>
      </w:pPr>
      <w:r>
        <w:rPr>
          <w:rFonts w:hint="eastAsia"/>
          <w:sz w:val="24"/>
        </w:rPr>
        <w:t>8</w:t>
      </w:r>
      <w:r>
        <w:rPr>
          <w:rFonts w:hint="eastAsia"/>
          <w:sz w:val="24"/>
        </w:rPr>
        <w:t>、</w:t>
      </w:r>
      <w:r w:rsidR="00F64746" w:rsidRPr="0062029F">
        <w:rPr>
          <w:rFonts w:hint="eastAsia"/>
          <w:sz w:val="24"/>
        </w:rPr>
        <w:t>其他相关材料。</w:t>
      </w:r>
    </w:p>
    <w:p w:rsidR="00520305" w:rsidRPr="007F632B" w:rsidRDefault="000B0104" w:rsidP="00A74B70">
      <w:pPr>
        <w:spacing w:beforeLines="50" w:afterLines="50"/>
        <w:ind w:leftChars="-405" w:left="-850" w:rightChars="-137" w:right="-288" w:firstLineChars="282" w:firstLine="677"/>
        <w:rPr>
          <w:sz w:val="24"/>
        </w:rPr>
      </w:pPr>
      <w:r w:rsidRPr="00997EFB">
        <w:rPr>
          <w:rFonts w:hint="eastAsia"/>
          <w:sz w:val="24"/>
        </w:rPr>
        <w:t>单位集体申请的，除需提供本单位职工和职工家庭的上述材料外，申请单位需提交书面申请报告、组织机构代码证、营业执照</w:t>
      </w:r>
      <w:r w:rsidR="009532D6">
        <w:rPr>
          <w:rFonts w:hint="eastAsia"/>
          <w:sz w:val="24"/>
        </w:rPr>
        <w:t>件（加盖公章）</w:t>
      </w:r>
      <w:r w:rsidRPr="00997EFB">
        <w:rPr>
          <w:rFonts w:hint="eastAsia"/>
          <w:sz w:val="24"/>
        </w:rPr>
        <w:t>等资料</w:t>
      </w:r>
      <w:r>
        <w:rPr>
          <w:rFonts w:hint="eastAsia"/>
          <w:sz w:val="24"/>
        </w:rPr>
        <w:t>。</w:t>
      </w:r>
    </w:p>
    <w:p w:rsidR="00F64746" w:rsidRPr="000933F8" w:rsidRDefault="005D223D" w:rsidP="00A74B70">
      <w:pPr>
        <w:spacing w:beforeLines="50" w:afterLines="50" w:line="360" w:lineRule="auto"/>
        <w:ind w:leftChars="-405" w:left="-850" w:rightChars="-137" w:right="-288" w:firstLineChars="282" w:firstLine="679"/>
        <w:rPr>
          <w:sz w:val="24"/>
        </w:rPr>
      </w:pPr>
      <w:r>
        <w:rPr>
          <w:rFonts w:hint="eastAsia"/>
          <w:b/>
          <w:sz w:val="24"/>
        </w:rPr>
        <w:t>三</w:t>
      </w:r>
      <w:r w:rsidR="007F6145" w:rsidRPr="0062029F">
        <w:rPr>
          <w:rFonts w:hint="eastAsia"/>
          <w:b/>
          <w:sz w:val="24"/>
        </w:rPr>
        <w:t>、</w:t>
      </w:r>
      <w:r w:rsidR="00F64746" w:rsidRPr="0062029F">
        <w:rPr>
          <w:rFonts w:hint="eastAsia"/>
          <w:b/>
          <w:sz w:val="24"/>
        </w:rPr>
        <w:t>供应标准</w:t>
      </w:r>
      <w:r w:rsidRPr="005D223D">
        <w:rPr>
          <w:rFonts w:hint="eastAsia"/>
          <w:sz w:val="24"/>
        </w:rPr>
        <w:br/>
        <w:t>    </w:t>
      </w:r>
      <w:r w:rsidRPr="005D223D">
        <w:rPr>
          <w:rFonts w:hint="eastAsia"/>
          <w:sz w:val="24"/>
        </w:rPr>
        <w:t>（一）单身人士可承租一套</w:t>
      </w:r>
      <w:proofErr w:type="gramStart"/>
      <w:r w:rsidRPr="005D223D">
        <w:rPr>
          <w:rFonts w:hint="eastAsia"/>
          <w:sz w:val="24"/>
        </w:rPr>
        <w:t>一</w:t>
      </w:r>
      <w:proofErr w:type="gramEnd"/>
      <w:r w:rsidRPr="005D223D">
        <w:rPr>
          <w:rFonts w:hint="eastAsia"/>
          <w:sz w:val="24"/>
        </w:rPr>
        <w:t>居室；达到法定晚婚年龄的单身人士也可承租一套二居室。</w:t>
      </w:r>
      <w:r w:rsidRPr="005D223D">
        <w:rPr>
          <w:rFonts w:hint="eastAsia"/>
          <w:sz w:val="24"/>
        </w:rPr>
        <w:t> </w:t>
      </w:r>
      <w:r w:rsidRPr="005D223D">
        <w:rPr>
          <w:rFonts w:hint="eastAsia"/>
          <w:sz w:val="24"/>
        </w:rPr>
        <w:br/>
        <w:t>    </w:t>
      </w:r>
      <w:r w:rsidRPr="005D223D">
        <w:rPr>
          <w:rFonts w:hint="eastAsia"/>
          <w:sz w:val="24"/>
        </w:rPr>
        <w:t>（二）单身人士可以自愿组合承租一套二居室或三居室；具体办法由</w:t>
      </w:r>
      <w:r>
        <w:rPr>
          <w:rFonts w:hint="eastAsia"/>
          <w:sz w:val="24"/>
        </w:rPr>
        <w:t>项目运营机构</w:t>
      </w:r>
      <w:r w:rsidRPr="005D223D">
        <w:rPr>
          <w:rFonts w:hint="eastAsia"/>
          <w:sz w:val="24"/>
        </w:rPr>
        <w:t>与承租人协商确定。</w:t>
      </w:r>
      <w:r w:rsidRPr="005D223D">
        <w:rPr>
          <w:rFonts w:hint="eastAsia"/>
          <w:sz w:val="24"/>
        </w:rPr>
        <w:t> </w:t>
      </w:r>
      <w:r w:rsidRPr="005D223D">
        <w:rPr>
          <w:rFonts w:hint="eastAsia"/>
          <w:sz w:val="24"/>
        </w:rPr>
        <w:br/>
        <w:t>    </w:t>
      </w:r>
      <w:r w:rsidRPr="005D223D">
        <w:rPr>
          <w:rFonts w:hint="eastAsia"/>
          <w:sz w:val="24"/>
        </w:rPr>
        <w:t>（三）家庭可承租一套</w:t>
      </w:r>
      <w:proofErr w:type="gramStart"/>
      <w:r w:rsidRPr="005D223D">
        <w:rPr>
          <w:rFonts w:hint="eastAsia"/>
          <w:sz w:val="24"/>
        </w:rPr>
        <w:t>一</w:t>
      </w:r>
      <w:proofErr w:type="gramEnd"/>
      <w:r w:rsidRPr="005D223D">
        <w:rPr>
          <w:rFonts w:hint="eastAsia"/>
          <w:sz w:val="24"/>
        </w:rPr>
        <w:t>居室或二居室。</w:t>
      </w:r>
      <w:r w:rsidRPr="005D223D">
        <w:rPr>
          <w:rFonts w:hint="eastAsia"/>
          <w:sz w:val="24"/>
        </w:rPr>
        <w:t> </w:t>
      </w:r>
      <w:r w:rsidRPr="005D223D">
        <w:rPr>
          <w:rFonts w:hint="eastAsia"/>
          <w:sz w:val="24"/>
        </w:rPr>
        <w:br/>
        <w:t>    </w:t>
      </w:r>
      <w:r w:rsidRPr="005D223D">
        <w:rPr>
          <w:rFonts w:hint="eastAsia"/>
          <w:sz w:val="24"/>
        </w:rPr>
        <w:t>（四）单位承租的，承租</w:t>
      </w:r>
      <w:proofErr w:type="gramStart"/>
      <w:r w:rsidRPr="005D223D">
        <w:rPr>
          <w:rFonts w:hint="eastAsia"/>
          <w:sz w:val="24"/>
        </w:rPr>
        <w:t>一</w:t>
      </w:r>
      <w:proofErr w:type="gramEnd"/>
      <w:r w:rsidRPr="005D223D">
        <w:rPr>
          <w:rFonts w:hint="eastAsia"/>
          <w:sz w:val="24"/>
        </w:rPr>
        <w:t>居室，应安排一个家庭或单身人士入住；承租二居室，既可安排一个家庭或达到晚婚年龄的单身人士入住，也可拆</w:t>
      </w:r>
      <w:proofErr w:type="gramStart"/>
      <w:r w:rsidRPr="005D223D">
        <w:rPr>
          <w:rFonts w:hint="eastAsia"/>
          <w:sz w:val="24"/>
        </w:rPr>
        <w:t>套安排</w:t>
      </w:r>
      <w:proofErr w:type="gramEnd"/>
      <w:r w:rsidRPr="005D223D">
        <w:rPr>
          <w:rFonts w:hint="eastAsia"/>
          <w:sz w:val="24"/>
        </w:rPr>
        <w:t>入住；承租三居室，应当</w:t>
      </w:r>
      <w:proofErr w:type="gramStart"/>
      <w:r w:rsidRPr="005D223D">
        <w:rPr>
          <w:rFonts w:hint="eastAsia"/>
          <w:sz w:val="24"/>
        </w:rPr>
        <w:t>拆套安排</w:t>
      </w:r>
      <w:proofErr w:type="gramEnd"/>
      <w:r w:rsidRPr="005D223D">
        <w:rPr>
          <w:rFonts w:hint="eastAsia"/>
          <w:sz w:val="24"/>
        </w:rPr>
        <w:t>入住。</w:t>
      </w:r>
      <w:proofErr w:type="gramStart"/>
      <w:r w:rsidRPr="005D223D">
        <w:rPr>
          <w:rFonts w:hint="eastAsia"/>
          <w:sz w:val="24"/>
        </w:rPr>
        <w:t>拆套安排</w:t>
      </w:r>
      <w:proofErr w:type="gramEnd"/>
      <w:r w:rsidRPr="005D223D">
        <w:rPr>
          <w:rFonts w:hint="eastAsia"/>
          <w:sz w:val="24"/>
        </w:rPr>
        <w:t>入住的，居住使用人的人均居住面积不得低于</w:t>
      </w:r>
      <w:r w:rsidRPr="005D223D">
        <w:rPr>
          <w:rFonts w:hint="eastAsia"/>
          <w:sz w:val="24"/>
        </w:rPr>
        <w:t>5</w:t>
      </w:r>
      <w:r w:rsidRPr="005D223D">
        <w:rPr>
          <w:rFonts w:hint="eastAsia"/>
          <w:sz w:val="24"/>
        </w:rPr>
        <w:t>平方米。</w:t>
      </w:r>
      <w:r w:rsidRPr="005D223D">
        <w:rPr>
          <w:rFonts w:hint="eastAsia"/>
          <w:sz w:val="24"/>
        </w:rPr>
        <w:t> </w:t>
      </w:r>
    </w:p>
    <w:p w:rsidR="00520305" w:rsidRDefault="00520305" w:rsidP="00A74B70">
      <w:pPr>
        <w:spacing w:beforeLines="50" w:afterLines="50"/>
        <w:ind w:leftChars="-405" w:left="-850" w:rightChars="-137" w:right="-288" w:firstLineChars="282" w:firstLine="677"/>
        <w:rPr>
          <w:sz w:val="24"/>
        </w:rPr>
      </w:pPr>
    </w:p>
    <w:p w:rsidR="006F5BD6" w:rsidRDefault="006F5BD6" w:rsidP="00A74B70">
      <w:pPr>
        <w:spacing w:beforeLines="50" w:afterLines="50" w:line="300" w:lineRule="exact"/>
        <w:ind w:leftChars="-405" w:left="-850" w:rightChars="-137" w:right="-288" w:firstLineChars="282" w:firstLine="677"/>
        <w:rPr>
          <w:sz w:val="24"/>
        </w:rPr>
      </w:pPr>
      <w:r w:rsidRPr="0062029F">
        <w:rPr>
          <w:rFonts w:hint="eastAsia"/>
          <w:sz w:val="24"/>
        </w:rPr>
        <w:t>受理地址：上海市闵行区</w:t>
      </w:r>
      <w:r>
        <w:rPr>
          <w:rFonts w:hint="eastAsia"/>
          <w:sz w:val="24"/>
        </w:rPr>
        <w:t>雅致路</w:t>
      </w:r>
      <w:r>
        <w:rPr>
          <w:rFonts w:hint="eastAsia"/>
          <w:sz w:val="24"/>
        </w:rPr>
        <w:t>215</w:t>
      </w:r>
      <w:r w:rsidRPr="0062029F">
        <w:rPr>
          <w:rFonts w:hint="eastAsia"/>
          <w:sz w:val="24"/>
        </w:rPr>
        <w:t>号</w:t>
      </w:r>
      <w:r>
        <w:rPr>
          <w:rFonts w:hint="eastAsia"/>
          <w:sz w:val="24"/>
        </w:rPr>
        <w:t>1</w:t>
      </w:r>
      <w:r>
        <w:rPr>
          <w:rFonts w:hint="eastAsia"/>
          <w:sz w:val="24"/>
        </w:rPr>
        <w:t>楼</w:t>
      </w:r>
      <w:r w:rsidRPr="0062029F">
        <w:rPr>
          <w:rFonts w:hint="eastAsia"/>
          <w:sz w:val="24"/>
        </w:rPr>
        <w:t xml:space="preserve">    </w:t>
      </w:r>
      <w:r w:rsidRPr="0062029F">
        <w:rPr>
          <w:rFonts w:hint="eastAsia"/>
          <w:sz w:val="24"/>
        </w:rPr>
        <w:t>联系电话：</w:t>
      </w:r>
      <w:r w:rsidRPr="0062029F">
        <w:rPr>
          <w:rFonts w:hint="eastAsia"/>
          <w:sz w:val="24"/>
        </w:rPr>
        <w:t>62966175</w:t>
      </w:r>
      <w:r>
        <w:rPr>
          <w:rFonts w:hint="eastAsia"/>
          <w:sz w:val="24"/>
        </w:rPr>
        <w:t xml:space="preserve">         </w:t>
      </w:r>
    </w:p>
    <w:p w:rsidR="006F5BD6" w:rsidRPr="00FF76F3" w:rsidRDefault="006F5BD6" w:rsidP="00A74B70">
      <w:pPr>
        <w:spacing w:beforeLines="50" w:afterLines="50" w:line="300" w:lineRule="exact"/>
        <w:ind w:leftChars="-405" w:left="-850" w:rightChars="-137" w:right="-288" w:firstLineChars="282" w:firstLine="677"/>
        <w:rPr>
          <w:sz w:val="24"/>
        </w:rPr>
      </w:pPr>
      <w:r w:rsidRPr="0062029F">
        <w:rPr>
          <w:rFonts w:hint="eastAsia"/>
          <w:sz w:val="24"/>
        </w:rPr>
        <w:t>工作时间：周一至周五</w:t>
      </w:r>
      <w:r w:rsidRPr="0062029F">
        <w:rPr>
          <w:rFonts w:hint="eastAsia"/>
          <w:sz w:val="24"/>
        </w:rPr>
        <w:t xml:space="preserve">  8:30</w:t>
      </w:r>
      <w:r w:rsidRPr="0062029F">
        <w:rPr>
          <w:rFonts w:hint="eastAsia"/>
          <w:sz w:val="24"/>
        </w:rPr>
        <w:t>—</w:t>
      </w:r>
      <w:r w:rsidRPr="0062029F">
        <w:rPr>
          <w:rFonts w:hint="eastAsia"/>
          <w:sz w:val="24"/>
        </w:rPr>
        <w:t>11:00  13:00</w:t>
      </w:r>
      <w:r w:rsidRPr="0062029F">
        <w:rPr>
          <w:rFonts w:hint="eastAsia"/>
          <w:sz w:val="24"/>
        </w:rPr>
        <w:t>—</w:t>
      </w:r>
      <w:r w:rsidR="00FA0D9E">
        <w:rPr>
          <w:rFonts w:hint="eastAsia"/>
          <w:sz w:val="24"/>
        </w:rPr>
        <w:t>16:3</w:t>
      </w:r>
      <w:r w:rsidR="00FA0D9E" w:rsidRPr="0062029F">
        <w:rPr>
          <w:rFonts w:hint="eastAsia"/>
          <w:sz w:val="24"/>
        </w:rPr>
        <w:t>0</w:t>
      </w:r>
    </w:p>
    <w:p w:rsidR="00780E8A" w:rsidRDefault="00780E8A" w:rsidP="00A74B70">
      <w:pPr>
        <w:spacing w:beforeLines="50" w:afterLines="50"/>
        <w:rPr>
          <w:b/>
          <w:sz w:val="28"/>
          <w:szCs w:val="28"/>
        </w:rPr>
      </w:pPr>
    </w:p>
    <w:p w:rsidR="00520305" w:rsidRPr="007F632B" w:rsidRDefault="00520305" w:rsidP="00A74B70">
      <w:pPr>
        <w:spacing w:beforeLines="50" w:afterLines="50"/>
        <w:rPr>
          <w:sz w:val="24"/>
        </w:rPr>
      </w:pPr>
      <w:r w:rsidRPr="00520305">
        <w:rPr>
          <w:rFonts w:hint="eastAsia"/>
          <w:b/>
          <w:sz w:val="28"/>
          <w:szCs w:val="28"/>
        </w:rPr>
        <w:t>附</w:t>
      </w:r>
    </w:p>
    <w:tbl>
      <w:tblPr>
        <w:tblW w:w="8394" w:type="dxa"/>
        <w:tblLayout w:type="fixed"/>
        <w:tblCellMar>
          <w:left w:w="30" w:type="dxa"/>
          <w:right w:w="30" w:type="dxa"/>
        </w:tblCellMar>
        <w:tblLook w:val="0000"/>
      </w:tblPr>
      <w:tblGrid>
        <w:gridCol w:w="2193"/>
        <w:gridCol w:w="3761"/>
        <w:gridCol w:w="2440"/>
      </w:tblGrid>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AA442F">
            <w:pPr>
              <w:autoSpaceDE w:val="0"/>
              <w:autoSpaceDN w:val="0"/>
              <w:adjustRightInd w:val="0"/>
              <w:jc w:val="center"/>
              <w:rPr>
                <w:rFonts w:ascii="宋体" w:cs="宋体"/>
                <w:b/>
                <w:bCs/>
                <w:color w:val="000000"/>
                <w:kern w:val="0"/>
                <w:sz w:val="24"/>
              </w:rPr>
            </w:pPr>
            <w:r w:rsidRPr="00520305">
              <w:rPr>
                <w:rFonts w:ascii="宋体" w:cs="宋体" w:hint="eastAsia"/>
                <w:b/>
                <w:bCs/>
                <w:color w:val="000000"/>
                <w:kern w:val="0"/>
                <w:sz w:val="24"/>
              </w:rPr>
              <w:t>项目名称</w:t>
            </w:r>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AA442F">
            <w:pPr>
              <w:autoSpaceDE w:val="0"/>
              <w:autoSpaceDN w:val="0"/>
              <w:adjustRightInd w:val="0"/>
              <w:jc w:val="center"/>
              <w:rPr>
                <w:rFonts w:ascii="宋体" w:cs="宋体"/>
                <w:b/>
                <w:bCs/>
                <w:color w:val="000000"/>
                <w:kern w:val="0"/>
                <w:sz w:val="24"/>
              </w:rPr>
            </w:pPr>
            <w:r w:rsidRPr="00520305">
              <w:rPr>
                <w:rFonts w:ascii="宋体" w:cs="宋体" w:hint="eastAsia"/>
                <w:b/>
                <w:bCs/>
                <w:color w:val="000000"/>
                <w:kern w:val="0"/>
                <w:sz w:val="24"/>
              </w:rPr>
              <w:t>项目地址</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AA442F">
            <w:pPr>
              <w:autoSpaceDE w:val="0"/>
              <w:autoSpaceDN w:val="0"/>
              <w:adjustRightInd w:val="0"/>
              <w:jc w:val="center"/>
              <w:rPr>
                <w:rFonts w:ascii="宋体" w:cs="宋体"/>
                <w:b/>
                <w:bCs/>
                <w:color w:val="000000"/>
                <w:kern w:val="0"/>
                <w:sz w:val="24"/>
              </w:rPr>
            </w:pPr>
            <w:r w:rsidRPr="00520305">
              <w:rPr>
                <w:rFonts w:ascii="宋体" w:cs="宋体" w:hint="eastAsia"/>
                <w:b/>
                <w:bCs/>
                <w:color w:val="000000"/>
                <w:kern w:val="0"/>
                <w:sz w:val="24"/>
              </w:rPr>
              <w:t>租赁电话</w:t>
            </w:r>
          </w:p>
        </w:tc>
      </w:tr>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上海晶城·</w:t>
            </w:r>
            <w:proofErr w:type="gramStart"/>
            <w:r w:rsidRPr="00520305">
              <w:rPr>
                <w:rFonts w:ascii="宋体" w:cs="宋体" w:hint="eastAsia"/>
                <w:color w:val="000000"/>
                <w:kern w:val="0"/>
                <w:sz w:val="24"/>
              </w:rPr>
              <w:t>晶华坊</w:t>
            </w:r>
            <w:proofErr w:type="gramEnd"/>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闵行区朱梅路</w:t>
            </w:r>
            <w:r w:rsidRPr="00520305">
              <w:rPr>
                <w:rFonts w:ascii="宋体" w:cs="宋体"/>
                <w:color w:val="000000"/>
                <w:kern w:val="0"/>
                <w:sz w:val="24"/>
              </w:rPr>
              <w:t>266</w:t>
            </w:r>
            <w:r w:rsidRPr="00520305">
              <w:rPr>
                <w:rFonts w:ascii="宋体" w:cs="宋体" w:hint="eastAsia"/>
                <w:color w:val="000000"/>
                <w:kern w:val="0"/>
                <w:sz w:val="24"/>
              </w:rPr>
              <w:t>弄（</w:t>
            </w:r>
            <w:proofErr w:type="gramStart"/>
            <w:r w:rsidRPr="00520305">
              <w:rPr>
                <w:rFonts w:ascii="宋体" w:cs="宋体" w:hint="eastAsia"/>
                <w:color w:val="000000"/>
                <w:kern w:val="0"/>
                <w:sz w:val="24"/>
              </w:rPr>
              <w:t>近老沪闵路</w:t>
            </w:r>
            <w:proofErr w:type="gramEnd"/>
            <w:r w:rsidRPr="00520305">
              <w:rPr>
                <w:rFonts w:ascii="宋体" w:cs="宋体" w:hint="eastAsia"/>
                <w:color w:val="000000"/>
                <w:kern w:val="0"/>
                <w:sz w:val="24"/>
              </w:rPr>
              <w:t>）</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color w:val="000000"/>
                <w:kern w:val="0"/>
                <w:sz w:val="24"/>
              </w:rPr>
              <w:t>54330603</w:t>
            </w:r>
          </w:p>
        </w:tc>
      </w:tr>
      <w:tr w:rsidR="001C6B23"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1C6B23" w:rsidRPr="00520305" w:rsidRDefault="001C6B23" w:rsidP="00520305">
            <w:pPr>
              <w:autoSpaceDE w:val="0"/>
              <w:autoSpaceDN w:val="0"/>
              <w:adjustRightInd w:val="0"/>
              <w:jc w:val="left"/>
              <w:rPr>
                <w:rFonts w:ascii="宋体" w:cs="宋体"/>
                <w:color w:val="000000"/>
                <w:kern w:val="0"/>
                <w:sz w:val="24"/>
              </w:rPr>
            </w:pPr>
            <w:proofErr w:type="gramStart"/>
            <w:r>
              <w:rPr>
                <w:rFonts w:ascii="宋体" w:cs="宋体" w:hint="eastAsia"/>
                <w:color w:val="000000"/>
                <w:kern w:val="0"/>
                <w:sz w:val="24"/>
              </w:rPr>
              <w:t>乐贤居</w:t>
            </w:r>
            <w:proofErr w:type="gramEnd"/>
          </w:p>
        </w:tc>
        <w:tc>
          <w:tcPr>
            <w:tcW w:w="3761" w:type="dxa"/>
            <w:tcBorders>
              <w:top w:val="single" w:sz="6" w:space="0" w:color="auto"/>
              <w:left w:val="single" w:sz="6" w:space="0" w:color="auto"/>
              <w:bottom w:val="single" w:sz="6" w:space="0" w:color="auto"/>
              <w:right w:val="single" w:sz="6" w:space="0" w:color="auto"/>
            </w:tcBorders>
          </w:tcPr>
          <w:p w:rsidR="001C6B23" w:rsidRPr="00520305" w:rsidRDefault="00F948D6" w:rsidP="00520305">
            <w:pPr>
              <w:autoSpaceDE w:val="0"/>
              <w:autoSpaceDN w:val="0"/>
              <w:adjustRightInd w:val="0"/>
              <w:jc w:val="left"/>
              <w:rPr>
                <w:rFonts w:ascii="宋体" w:cs="宋体"/>
                <w:color w:val="000000"/>
                <w:kern w:val="0"/>
                <w:sz w:val="24"/>
              </w:rPr>
            </w:pPr>
            <w:r>
              <w:rPr>
                <w:rFonts w:ascii="宋体" w:cs="宋体" w:hint="eastAsia"/>
                <w:color w:val="000000"/>
                <w:kern w:val="0"/>
                <w:sz w:val="24"/>
              </w:rPr>
              <w:t>闵行区北华路22弄</w:t>
            </w:r>
          </w:p>
        </w:tc>
        <w:tc>
          <w:tcPr>
            <w:tcW w:w="2440" w:type="dxa"/>
            <w:tcBorders>
              <w:top w:val="single" w:sz="6" w:space="0" w:color="auto"/>
              <w:left w:val="single" w:sz="6" w:space="0" w:color="auto"/>
              <w:bottom w:val="single" w:sz="6" w:space="0" w:color="auto"/>
              <w:right w:val="single" w:sz="6" w:space="0" w:color="auto"/>
            </w:tcBorders>
          </w:tcPr>
          <w:p w:rsidR="001C6B23" w:rsidRPr="00520305" w:rsidRDefault="006F05B6" w:rsidP="00520305">
            <w:pPr>
              <w:autoSpaceDE w:val="0"/>
              <w:autoSpaceDN w:val="0"/>
              <w:adjustRightInd w:val="0"/>
              <w:jc w:val="left"/>
              <w:rPr>
                <w:rFonts w:ascii="宋体" w:cs="宋体"/>
                <w:color w:val="000000"/>
                <w:kern w:val="0"/>
                <w:sz w:val="24"/>
              </w:rPr>
            </w:pPr>
            <w:r>
              <w:rPr>
                <w:rFonts w:ascii="宋体" w:cs="宋体" w:hint="eastAsia"/>
                <w:color w:val="000000"/>
                <w:kern w:val="0"/>
                <w:sz w:val="24"/>
              </w:rPr>
              <w:t>64887816</w:t>
            </w:r>
          </w:p>
        </w:tc>
      </w:tr>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proofErr w:type="gramStart"/>
            <w:r w:rsidRPr="00520305">
              <w:rPr>
                <w:rFonts w:ascii="宋体" w:cs="宋体" w:hint="eastAsia"/>
                <w:color w:val="000000"/>
                <w:kern w:val="0"/>
                <w:sz w:val="24"/>
              </w:rPr>
              <w:t>馨逸公寓</w:t>
            </w:r>
            <w:proofErr w:type="gramEnd"/>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徐汇区宾南路</w:t>
            </w:r>
            <w:r w:rsidRPr="00520305">
              <w:rPr>
                <w:rFonts w:ascii="宋体" w:cs="宋体"/>
                <w:color w:val="000000"/>
                <w:kern w:val="0"/>
                <w:sz w:val="24"/>
              </w:rPr>
              <w:t>36</w:t>
            </w:r>
            <w:r w:rsidRPr="00520305">
              <w:rPr>
                <w:rFonts w:ascii="宋体" w:cs="宋体" w:hint="eastAsia"/>
                <w:color w:val="000000"/>
                <w:kern w:val="0"/>
                <w:sz w:val="24"/>
              </w:rPr>
              <w:t>弄（紧邻上海南站）</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color w:val="000000"/>
                <w:kern w:val="0"/>
                <w:sz w:val="24"/>
              </w:rPr>
              <w:t>33680667 33680665</w:t>
            </w:r>
          </w:p>
        </w:tc>
      </w:tr>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proofErr w:type="gramStart"/>
            <w:r w:rsidRPr="00520305">
              <w:rPr>
                <w:rFonts w:ascii="宋体" w:cs="宋体" w:hint="eastAsia"/>
                <w:color w:val="000000"/>
                <w:kern w:val="0"/>
                <w:sz w:val="24"/>
              </w:rPr>
              <w:t>馨越公寓</w:t>
            </w:r>
            <w:proofErr w:type="gramEnd"/>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普陀区千阳南路</w:t>
            </w:r>
            <w:r w:rsidRPr="00520305">
              <w:rPr>
                <w:rFonts w:ascii="宋体" w:cs="宋体"/>
                <w:color w:val="000000"/>
                <w:kern w:val="0"/>
                <w:sz w:val="24"/>
              </w:rPr>
              <w:t>99</w:t>
            </w:r>
            <w:r w:rsidRPr="00520305">
              <w:rPr>
                <w:rFonts w:ascii="宋体" w:cs="宋体" w:hint="eastAsia"/>
                <w:color w:val="000000"/>
                <w:kern w:val="0"/>
                <w:sz w:val="24"/>
              </w:rPr>
              <w:t>弄</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ind w:right="480"/>
              <w:rPr>
                <w:rFonts w:ascii="宋体" w:cs="宋体"/>
                <w:color w:val="000000"/>
                <w:kern w:val="0"/>
                <w:sz w:val="24"/>
              </w:rPr>
            </w:pPr>
            <w:r w:rsidRPr="00520305">
              <w:rPr>
                <w:rFonts w:ascii="宋体" w:cs="宋体"/>
                <w:color w:val="000000"/>
                <w:kern w:val="0"/>
                <w:sz w:val="24"/>
              </w:rPr>
              <w:t>36129898</w:t>
            </w:r>
          </w:p>
        </w:tc>
      </w:tr>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proofErr w:type="gramStart"/>
            <w:r w:rsidRPr="00520305">
              <w:rPr>
                <w:rFonts w:ascii="宋体" w:cs="宋体" w:hint="eastAsia"/>
                <w:color w:val="000000"/>
                <w:kern w:val="0"/>
                <w:sz w:val="24"/>
              </w:rPr>
              <w:t>馨宁公寓</w:t>
            </w:r>
            <w:proofErr w:type="gramEnd"/>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徐汇区华发路</w:t>
            </w:r>
            <w:r w:rsidRPr="00520305">
              <w:rPr>
                <w:rFonts w:ascii="宋体" w:cs="宋体"/>
                <w:color w:val="000000"/>
                <w:kern w:val="0"/>
                <w:sz w:val="24"/>
              </w:rPr>
              <w:t>406</w:t>
            </w:r>
            <w:r w:rsidRPr="00520305">
              <w:rPr>
                <w:rFonts w:ascii="宋体" w:cs="宋体" w:hint="eastAsia"/>
                <w:color w:val="000000"/>
                <w:kern w:val="0"/>
                <w:sz w:val="24"/>
              </w:rPr>
              <w:t>弄</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ind w:right="480"/>
              <w:rPr>
                <w:rFonts w:ascii="宋体" w:cs="宋体"/>
                <w:color w:val="000000"/>
                <w:kern w:val="0"/>
                <w:sz w:val="24"/>
              </w:rPr>
            </w:pPr>
            <w:r w:rsidRPr="00520305">
              <w:rPr>
                <w:rFonts w:ascii="宋体" w:cs="宋体"/>
                <w:color w:val="000000"/>
                <w:kern w:val="0"/>
                <w:sz w:val="24"/>
              </w:rPr>
              <w:t>60823207</w:t>
            </w:r>
          </w:p>
        </w:tc>
      </w:tr>
      <w:tr w:rsidR="00CC688C"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新</w:t>
            </w:r>
            <w:proofErr w:type="gramStart"/>
            <w:r w:rsidRPr="00520305">
              <w:rPr>
                <w:rFonts w:ascii="宋体" w:cs="宋体" w:hint="eastAsia"/>
                <w:color w:val="000000"/>
                <w:kern w:val="0"/>
                <w:sz w:val="24"/>
              </w:rPr>
              <w:t>江湾尚景园</w:t>
            </w:r>
            <w:proofErr w:type="gramEnd"/>
          </w:p>
        </w:tc>
        <w:tc>
          <w:tcPr>
            <w:tcW w:w="3761"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jc w:val="left"/>
              <w:rPr>
                <w:rFonts w:ascii="宋体" w:cs="宋体"/>
                <w:color w:val="000000"/>
                <w:kern w:val="0"/>
                <w:sz w:val="24"/>
              </w:rPr>
            </w:pPr>
            <w:r w:rsidRPr="00520305">
              <w:rPr>
                <w:rFonts w:ascii="宋体" w:cs="宋体" w:hint="eastAsia"/>
                <w:color w:val="000000"/>
                <w:kern w:val="0"/>
                <w:sz w:val="24"/>
              </w:rPr>
              <w:t>杨浦区国权北路</w:t>
            </w:r>
            <w:r w:rsidRPr="00520305">
              <w:rPr>
                <w:rFonts w:ascii="宋体" w:cs="宋体"/>
                <w:color w:val="000000"/>
                <w:kern w:val="0"/>
                <w:sz w:val="24"/>
              </w:rPr>
              <w:t>1450</w:t>
            </w:r>
            <w:r w:rsidRPr="00520305">
              <w:rPr>
                <w:rFonts w:ascii="宋体" w:cs="宋体" w:hint="eastAsia"/>
                <w:color w:val="000000"/>
                <w:kern w:val="0"/>
                <w:sz w:val="24"/>
              </w:rPr>
              <w:t>弄</w:t>
            </w:r>
            <w:r w:rsidRPr="00520305">
              <w:rPr>
                <w:rFonts w:ascii="宋体" w:cs="宋体" w:hint="eastAsia"/>
                <w:color w:val="000000"/>
                <w:kern w:val="0"/>
                <w:sz w:val="24"/>
              </w:rPr>
              <w:t> </w:t>
            </w:r>
          </w:p>
        </w:tc>
        <w:tc>
          <w:tcPr>
            <w:tcW w:w="2440" w:type="dxa"/>
            <w:tcBorders>
              <w:top w:val="single" w:sz="6" w:space="0" w:color="auto"/>
              <w:left w:val="single" w:sz="6" w:space="0" w:color="auto"/>
              <w:bottom w:val="single" w:sz="6" w:space="0" w:color="auto"/>
              <w:right w:val="single" w:sz="6" w:space="0" w:color="auto"/>
            </w:tcBorders>
          </w:tcPr>
          <w:p w:rsidR="00CC688C" w:rsidRPr="00520305" w:rsidRDefault="00CC688C" w:rsidP="00520305">
            <w:pPr>
              <w:autoSpaceDE w:val="0"/>
              <w:autoSpaceDN w:val="0"/>
              <w:adjustRightInd w:val="0"/>
              <w:ind w:right="480"/>
              <w:rPr>
                <w:rFonts w:ascii="宋体" w:cs="宋体"/>
                <w:color w:val="000000"/>
                <w:kern w:val="0"/>
                <w:sz w:val="24"/>
              </w:rPr>
            </w:pPr>
            <w:r w:rsidRPr="00520305">
              <w:rPr>
                <w:rFonts w:ascii="宋体" w:cs="宋体"/>
                <w:color w:val="000000"/>
                <w:kern w:val="0"/>
                <w:sz w:val="24"/>
              </w:rPr>
              <w:t>55136959</w:t>
            </w:r>
          </w:p>
        </w:tc>
      </w:tr>
      <w:tr w:rsidR="00D0169E" w:rsidRPr="00520305" w:rsidTr="00CC688C">
        <w:trPr>
          <w:trHeight w:val="320"/>
        </w:trPr>
        <w:tc>
          <w:tcPr>
            <w:tcW w:w="2193" w:type="dxa"/>
            <w:tcBorders>
              <w:top w:val="single" w:sz="6" w:space="0" w:color="auto"/>
              <w:left w:val="single" w:sz="6" w:space="0" w:color="auto"/>
              <w:bottom w:val="single" w:sz="6" w:space="0" w:color="auto"/>
              <w:right w:val="single" w:sz="6" w:space="0" w:color="auto"/>
            </w:tcBorders>
          </w:tcPr>
          <w:p w:rsidR="00D0169E" w:rsidRPr="00520305" w:rsidRDefault="00D0169E" w:rsidP="00520305">
            <w:pPr>
              <w:autoSpaceDE w:val="0"/>
              <w:autoSpaceDN w:val="0"/>
              <w:adjustRightInd w:val="0"/>
              <w:jc w:val="left"/>
              <w:rPr>
                <w:rFonts w:ascii="宋体" w:cs="宋体"/>
                <w:color w:val="000000"/>
                <w:kern w:val="0"/>
                <w:sz w:val="24"/>
              </w:rPr>
            </w:pPr>
            <w:r>
              <w:rPr>
                <w:rFonts w:ascii="宋体" w:cs="宋体" w:hint="eastAsia"/>
                <w:color w:val="000000"/>
                <w:kern w:val="0"/>
                <w:sz w:val="24"/>
              </w:rPr>
              <w:t>耀华公租房</w:t>
            </w:r>
          </w:p>
        </w:tc>
        <w:tc>
          <w:tcPr>
            <w:tcW w:w="3761" w:type="dxa"/>
            <w:tcBorders>
              <w:top w:val="single" w:sz="6" w:space="0" w:color="auto"/>
              <w:left w:val="single" w:sz="6" w:space="0" w:color="auto"/>
              <w:bottom w:val="single" w:sz="6" w:space="0" w:color="auto"/>
              <w:right w:val="single" w:sz="6" w:space="0" w:color="auto"/>
            </w:tcBorders>
          </w:tcPr>
          <w:p w:rsidR="00D0169E" w:rsidRPr="00520305" w:rsidRDefault="00D0169E" w:rsidP="00520305">
            <w:pPr>
              <w:autoSpaceDE w:val="0"/>
              <w:autoSpaceDN w:val="0"/>
              <w:adjustRightInd w:val="0"/>
              <w:jc w:val="left"/>
              <w:rPr>
                <w:rFonts w:ascii="宋体" w:cs="宋体"/>
                <w:color w:val="000000"/>
                <w:kern w:val="0"/>
                <w:sz w:val="24"/>
              </w:rPr>
            </w:pPr>
            <w:r>
              <w:rPr>
                <w:rFonts w:ascii="宋体" w:cs="宋体" w:hint="eastAsia"/>
                <w:color w:val="000000"/>
                <w:kern w:val="0"/>
                <w:sz w:val="24"/>
              </w:rPr>
              <w:t>浦东新区耀元路205号</w:t>
            </w:r>
          </w:p>
        </w:tc>
        <w:tc>
          <w:tcPr>
            <w:tcW w:w="2440" w:type="dxa"/>
            <w:tcBorders>
              <w:top w:val="single" w:sz="6" w:space="0" w:color="auto"/>
              <w:left w:val="single" w:sz="6" w:space="0" w:color="auto"/>
              <w:bottom w:val="single" w:sz="6" w:space="0" w:color="auto"/>
              <w:right w:val="single" w:sz="6" w:space="0" w:color="auto"/>
            </w:tcBorders>
          </w:tcPr>
          <w:p w:rsidR="00D0169E" w:rsidRPr="00520305" w:rsidRDefault="00D0169E" w:rsidP="00520305">
            <w:pPr>
              <w:autoSpaceDE w:val="0"/>
              <w:autoSpaceDN w:val="0"/>
              <w:adjustRightInd w:val="0"/>
              <w:ind w:right="480"/>
              <w:rPr>
                <w:rFonts w:ascii="宋体" w:cs="宋体"/>
                <w:color w:val="000000"/>
                <w:kern w:val="0"/>
                <w:sz w:val="24"/>
              </w:rPr>
            </w:pPr>
            <w:r>
              <w:rPr>
                <w:rFonts w:ascii="宋体" w:cs="宋体" w:hint="eastAsia"/>
                <w:color w:val="000000"/>
                <w:kern w:val="0"/>
                <w:sz w:val="24"/>
              </w:rPr>
              <w:t>68582039</w:t>
            </w:r>
          </w:p>
        </w:tc>
      </w:tr>
    </w:tbl>
    <w:p w:rsidR="00AE564C" w:rsidRPr="00520305" w:rsidRDefault="00A03F7F" w:rsidP="00971542">
      <w:pPr>
        <w:spacing w:beforeLines="50" w:afterLines="50"/>
        <w:rPr>
          <w:sz w:val="24"/>
        </w:rPr>
      </w:pPr>
      <w:r w:rsidRPr="00A03F7F">
        <w:rPr>
          <w:rFonts w:hint="eastAsia"/>
          <w:b/>
          <w:sz w:val="24"/>
        </w:rPr>
        <w:t>注：</w:t>
      </w:r>
      <w:r>
        <w:rPr>
          <w:rFonts w:hint="eastAsia"/>
          <w:sz w:val="24"/>
        </w:rPr>
        <w:t>耀华公租房</w:t>
      </w:r>
      <w:r w:rsidR="00830658">
        <w:rPr>
          <w:rFonts w:hint="eastAsia"/>
          <w:sz w:val="24"/>
        </w:rPr>
        <w:t>和乐</w:t>
      </w:r>
      <w:proofErr w:type="gramStart"/>
      <w:r w:rsidR="00830658">
        <w:rPr>
          <w:rFonts w:hint="eastAsia"/>
          <w:sz w:val="24"/>
        </w:rPr>
        <w:t>贤居公</w:t>
      </w:r>
      <w:proofErr w:type="gramEnd"/>
      <w:r w:rsidR="00830658">
        <w:rPr>
          <w:rFonts w:hint="eastAsia"/>
          <w:sz w:val="24"/>
        </w:rPr>
        <w:t>租房</w:t>
      </w:r>
      <w:r>
        <w:rPr>
          <w:rFonts w:hint="eastAsia"/>
          <w:sz w:val="24"/>
        </w:rPr>
        <w:t>必须由单位申请。</w:t>
      </w:r>
    </w:p>
    <w:sectPr w:rsidR="00AE564C" w:rsidRPr="00520305" w:rsidSect="00CD3456">
      <w:footerReference w:type="even" r:id="rId7"/>
      <w:footerReference w:type="default" r:id="rId8"/>
      <w:pgSz w:w="11907" w:h="16840" w:code="9"/>
      <w:pgMar w:top="1440" w:right="146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C4" w:rsidRDefault="00E404C4">
      <w:r>
        <w:separator/>
      </w:r>
    </w:p>
  </w:endnote>
  <w:endnote w:type="continuationSeparator" w:id="0">
    <w:p w:rsidR="00E404C4" w:rsidRDefault="00E40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56" w:rsidRDefault="00971542" w:rsidP="00DB5A01">
    <w:pPr>
      <w:pStyle w:val="a4"/>
      <w:framePr w:wrap="around" w:vAnchor="text" w:hAnchor="margin" w:xAlign="center" w:y="1"/>
      <w:rPr>
        <w:rStyle w:val="a5"/>
      </w:rPr>
    </w:pPr>
    <w:r>
      <w:rPr>
        <w:rStyle w:val="a5"/>
      </w:rPr>
      <w:fldChar w:fldCharType="begin"/>
    </w:r>
    <w:r w:rsidR="00CD3456">
      <w:rPr>
        <w:rStyle w:val="a5"/>
      </w:rPr>
      <w:instrText xml:space="preserve">PAGE  </w:instrText>
    </w:r>
    <w:r>
      <w:rPr>
        <w:rStyle w:val="a5"/>
      </w:rPr>
      <w:fldChar w:fldCharType="end"/>
    </w:r>
  </w:p>
  <w:p w:rsidR="00CD3456" w:rsidRDefault="00CD34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56" w:rsidRDefault="00971542" w:rsidP="00DB5A01">
    <w:pPr>
      <w:pStyle w:val="a4"/>
      <w:framePr w:wrap="around" w:vAnchor="text" w:hAnchor="margin" w:xAlign="center" w:y="1"/>
      <w:rPr>
        <w:rStyle w:val="a5"/>
      </w:rPr>
    </w:pPr>
    <w:r>
      <w:rPr>
        <w:rStyle w:val="a5"/>
      </w:rPr>
      <w:fldChar w:fldCharType="begin"/>
    </w:r>
    <w:r w:rsidR="00CD3456">
      <w:rPr>
        <w:rStyle w:val="a5"/>
      </w:rPr>
      <w:instrText xml:space="preserve">PAGE  </w:instrText>
    </w:r>
    <w:r>
      <w:rPr>
        <w:rStyle w:val="a5"/>
      </w:rPr>
      <w:fldChar w:fldCharType="separate"/>
    </w:r>
    <w:r w:rsidR="00A74B70">
      <w:rPr>
        <w:rStyle w:val="a5"/>
        <w:noProof/>
      </w:rPr>
      <w:t>1</w:t>
    </w:r>
    <w:r>
      <w:rPr>
        <w:rStyle w:val="a5"/>
      </w:rPr>
      <w:fldChar w:fldCharType="end"/>
    </w:r>
  </w:p>
  <w:p w:rsidR="00CD3456" w:rsidRDefault="00CD34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C4" w:rsidRDefault="00E404C4">
      <w:r>
        <w:separator/>
      </w:r>
    </w:p>
  </w:footnote>
  <w:footnote w:type="continuationSeparator" w:id="0">
    <w:p w:rsidR="00E404C4" w:rsidRDefault="00E40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C3C"/>
    <w:multiLevelType w:val="hybridMultilevel"/>
    <w:tmpl w:val="FA2E4CE6"/>
    <w:lvl w:ilvl="0" w:tplc="9FAE640E">
      <w:start w:val="1"/>
      <w:numFmt w:val="japaneseCounting"/>
      <w:lvlText w:val="（%1）"/>
      <w:lvlJc w:val="left"/>
      <w:pPr>
        <w:tabs>
          <w:tab w:val="num" w:pos="1800"/>
        </w:tabs>
        <w:ind w:left="1800" w:hanging="720"/>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1">
    <w:nsid w:val="2F65785B"/>
    <w:multiLevelType w:val="multilevel"/>
    <w:tmpl w:val="7D4EAEEA"/>
    <w:lvl w:ilvl="0">
      <w:start w:val="1"/>
      <w:numFmt w:val="japaneseCounting"/>
      <w:lvlText w:val="%1、"/>
      <w:lvlJc w:val="left"/>
      <w:pPr>
        <w:tabs>
          <w:tab w:val="num" w:pos="870"/>
        </w:tabs>
        <w:ind w:left="870" w:hanging="87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E5C7D64"/>
    <w:multiLevelType w:val="hybridMultilevel"/>
    <w:tmpl w:val="7D4EAEEA"/>
    <w:lvl w:ilvl="0" w:tplc="27E4C796">
      <w:start w:val="1"/>
      <w:numFmt w:val="japaneseCounting"/>
      <w:lvlText w:val="%1、"/>
      <w:lvlJc w:val="left"/>
      <w:pPr>
        <w:tabs>
          <w:tab w:val="num" w:pos="870"/>
        </w:tabs>
        <w:ind w:left="870" w:hanging="8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E7F00D0"/>
    <w:multiLevelType w:val="multilevel"/>
    <w:tmpl w:val="FA2E4CE6"/>
    <w:lvl w:ilvl="0">
      <w:start w:val="1"/>
      <w:numFmt w:val="japaneseCounting"/>
      <w:lvlText w:val="（%1）"/>
      <w:lvlJc w:val="left"/>
      <w:pPr>
        <w:tabs>
          <w:tab w:val="num" w:pos="1800"/>
        </w:tabs>
        <w:ind w:left="1800" w:hanging="720"/>
      </w:pPr>
      <w:rPr>
        <w:rFonts w:hint="default"/>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4">
    <w:nsid w:val="603A64C9"/>
    <w:multiLevelType w:val="hybridMultilevel"/>
    <w:tmpl w:val="049C37AA"/>
    <w:lvl w:ilvl="0" w:tplc="67AE045C">
      <w:start w:val="1"/>
      <w:numFmt w:val="decimal"/>
      <w:lvlText w:val="%1."/>
      <w:lvlJc w:val="left"/>
      <w:pPr>
        <w:tabs>
          <w:tab w:val="num" w:pos="360"/>
        </w:tabs>
        <w:ind w:left="360" w:hanging="360"/>
      </w:pPr>
      <w:rPr>
        <w:rFonts w:hint="default"/>
      </w:rPr>
    </w:lvl>
    <w:lvl w:ilvl="1" w:tplc="F968993C">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4B950D0"/>
    <w:multiLevelType w:val="hybridMultilevel"/>
    <w:tmpl w:val="2F88EE70"/>
    <w:lvl w:ilvl="0" w:tplc="0AD4ECA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80"/>
        </w:tabs>
        <w:ind w:left="78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9787003"/>
    <w:multiLevelType w:val="multilevel"/>
    <w:tmpl w:val="FA2E4CE6"/>
    <w:lvl w:ilvl="0">
      <w:start w:val="1"/>
      <w:numFmt w:val="japaneseCounting"/>
      <w:lvlText w:val="（%1）"/>
      <w:lvlJc w:val="left"/>
      <w:pPr>
        <w:tabs>
          <w:tab w:val="num" w:pos="1800"/>
        </w:tabs>
        <w:ind w:left="1800" w:hanging="720"/>
      </w:pPr>
      <w:rPr>
        <w:rFonts w:hint="default"/>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F4B"/>
    <w:rsid w:val="0000755E"/>
    <w:rsid w:val="000373F8"/>
    <w:rsid w:val="00044915"/>
    <w:rsid w:val="000531C2"/>
    <w:rsid w:val="000933F8"/>
    <w:rsid w:val="000B0104"/>
    <w:rsid w:val="000C4F4B"/>
    <w:rsid w:val="000D3745"/>
    <w:rsid w:val="00115356"/>
    <w:rsid w:val="00133B52"/>
    <w:rsid w:val="00147AF6"/>
    <w:rsid w:val="00151F51"/>
    <w:rsid w:val="001C6B23"/>
    <w:rsid w:val="001D01D5"/>
    <w:rsid w:val="00210BA2"/>
    <w:rsid w:val="00265B00"/>
    <w:rsid w:val="003142C7"/>
    <w:rsid w:val="00316940"/>
    <w:rsid w:val="0035788E"/>
    <w:rsid w:val="00365784"/>
    <w:rsid w:val="00385824"/>
    <w:rsid w:val="0039054C"/>
    <w:rsid w:val="0039321E"/>
    <w:rsid w:val="00396E84"/>
    <w:rsid w:val="003B35A4"/>
    <w:rsid w:val="003B4036"/>
    <w:rsid w:val="003C2C6D"/>
    <w:rsid w:val="003C4152"/>
    <w:rsid w:val="00413D04"/>
    <w:rsid w:val="004304B2"/>
    <w:rsid w:val="004459E9"/>
    <w:rsid w:val="00461239"/>
    <w:rsid w:val="00466CDA"/>
    <w:rsid w:val="004905AC"/>
    <w:rsid w:val="004B3EDC"/>
    <w:rsid w:val="004B778B"/>
    <w:rsid w:val="004D1EF8"/>
    <w:rsid w:val="004F773D"/>
    <w:rsid w:val="005056E9"/>
    <w:rsid w:val="00520305"/>
    <w:rsid w:val="00526F37"/>
    <w:rsid w:val="0054060A"/>
    <w:rsid w:val="00582F4E"/>
    <w:rsid w:val="005C007D"/>
    <w:rsid w:val="005D223D"/>
    <w:rsid w:val="005D5C42"/>
    <w:rsid w:val="005F2266"/>
    <w:rsid w:val="0060561F"/>
    <w:rsid w:val="00607753"/>
    <w:rsid w:val="0062029F"/>
    <w:rsid w:val="00633170"/>
    <w:rsid w:val="0063629E"/>
    <w:rsid w:val="00642F66"/>
    <w:rsid w:val="006C61FE"/>
    <w:rsid w:val="006F05B6"/>
    <w:rsid w:val="006F5BD6"/>
    <w:rsid w:val="007006B2"/>
    <w:rsid w:val="007228B2"/>
    <w:rsid w:val="00740B0B"/>
    <w:rsid w:val="00780E8A"/>
    <w:rsid w:val="007A37A1"/>
    <w:rsid w:val="007C66E0"/>
    <w:rsid w:val="007D469F"/>
    <w:rsid w:val="007F6145"/>
    <w:rsid w:val="007F632B"/>
    <w:rsid w:val="00830658"/>
    <w:rsid w:val="008400B3"/>
    <w:rsid w:val="008A606F"/>
    <w:rsid w:val="008C2320"/>
    <w:rsid w:val="008E41BF"/>
    <w:rsid w:val="008E4DC5"/>
    <w:rsid w:val="008F7752"/>
    <w:rsid w:val="009532D6"/>
    <w:rsid w:val="00971542"/>
    <w:rsid w:val="009A6D56"/>
    <w:rsid w:val="00A00355"/>
    <w:rsid w:val="00A03F7F"/>
    <w:rsid w:val="00A15A4A"/>
    <w:rsid w:val="00A246C0"/>
    <w:rsid w:val="00A44AF9"/>
    <w:rsid w:val="00A74B70"/>
    <w:rsid w:val="00AA442F"/>
    <w:rsid w:val="00AD3720"/>
    <w:rsid w:val="00AD4DC5"/>
    <w:rsid w:val="00AE2D61"/>
    <w:rsid w:val="00AE564C"/>
    <w:rsid w:val="00B61186"/>
    <w:rsid w:val="00B92B39"/>
    <w:rsid w:val="00BA5BB2"/>
    <w:rsid w:val="00BB20C6"/>
    <w:rsid w:val="00BB6919"/>
    <w:rsid w:val="00BC75B9"/>
    <w:rsid w:val="00BE79E6"/>
    <w:rsid w:val="00BF7D39"/>
    <w:rsid w:val="00C34501"/>
    <w:rsid w:val="00C505DF"/>
    <w:rsid w:val="00C51F3F"/>
    <w:rsid w:val="00CB1925"/>
    <w:rsid w:val="00CC0602"/>
    <w:rsid w:val="00CC688C"/>
    <w:rsid w:val="00CD3456"/>
    <w:rsid w:val="00D0102E"/>
    <w:rsid w:val="00D0169E"/>
    <w:rsid w:val="00D04668"/>
    <w:rsid w:val="00DB5A01"/>
    <w:rsid w:val="00DC05E7"/>
    <w:rsid w:val="00DF64E4"/>
    <w:rsid w:val="00E04524"/>
    <w:rsid w:val="00E404C4"/>
    <w:rsid w:val="00E56C98"/>
    <w:rsid w:val="00EE3E6B"/>
    <w:rsid w:val="00F25256"/>
    <w:rsid w:val="00F64746"/>
    <w:rsid w:val="00F948D6"/>
    <w:rsid w:val="00FA0D9E"/>
    <w:rsid w:val="00FF7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A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606F"/>
    <w:rPr>
      <w:sz w:val="18"/>
      <w:szCs w:val="18"/>
    </w:rPr>
  </w:style>
  <w:style w:type="paragraph" w:styleId="a4">
    <w:name w:val="footer"/>
    <w:basedOn w:val="a"/>
    <w:rsid w:val="00CB1925"/>
    <w:pPr>
      <w:tabs>
        <w:tab w:val="center" w:pos="4153"/>
        <w:tab w:val="right" w:pos="8306"/>
      </w:tabs>
      <w:snapToGrid w:val="0"/>
      <w:jc w:val="left"/>
    </w:pPr>
    <w:rPr>
      <w:sz w:val="18"/>
      <w:szCs w:val="18"/>
    </w:rPr>
  </w:style>
  <w:style w:type="character" w:styleId="a5">
    <w:name w:val="page number"/>
    <w:basedOn w:val="a0"/>
    <w:rsid w:val="00CB1925"/>
  </w:style>
  <w:style w:type="paragraph" w:styleId="a6">
    <w:name w:val="header"/>
    <w:basedOn w:val="a"/>
    <w:link w:val="Char"/>
    <w:rsid w:val="00413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3D0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1355</Characters>
  <Application>Microsoft Office Word</Application>
  <DocSecurity>0</DocSecurity>
  <Lines>11</Lines>
  <Paragraphs>3</Paragraphs>
  <ScaleCrop>false</ScaleCrop>
  <Company>Www.530La.Com</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申请须知：（由相关区运营机构自行制作，可制成展板或小册子，参考内容如下）：</dc:title>
  <dc:subject/>
  <dc:creator>530La</dc:creator>
  <cp:keywords/>
  <dc:description/>
  <cp:lastModifiedBy>雨林木风</cp:lastModifiedBy>
  <cp:revision>5</cp:revision>
  <cp:lastPrinted>2016-11-16T01:39:00Z</cp:lastPrinted>
  <dcterms:created xsi:type="dcterms:W3CDTF">2018-06-05T07:19:00Z</dcterms:created>
  <dcterms:modified xsi:type="dcterms:W3CDTF">2018-06-06T07:02:00Z</dcterms:modified>
</cp:coreProperties>
</file>